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tblpY="735"/>
        <w:tblW w:w="9067" w:type="dxa"/>
        <w:tblLook w:val="04A0" w:firstRow="1" w:lastRow="0" w:firstColumn="1" w:lastColumn="0" w:noHBand="0" w:noVBand="1"/>
      </w:tblPr>
      <w:tblGrid>
        <w:gridCol w:w="1378"/>
        <w:gridCol w:w="1300"/>
        <w:gridCol w:w="1300"/>
        <w:gridCol w:w="1300"/>
        <w:gridCol w:w="1300"/>
        <w:gridCol w:w="1300"/>
        <w:gridCol w:w="1189"/>
      </w:tblGrid>
      <w:tr w:rsidR="00EA5CA9" w:rsidRPr="00EA5CA9" w14:paraId="5807CF69" w14:textId="77777777" w:rsidTr="00EA5CA9">
        <w:trPr>
          <w:trHeight w:val="320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4A3BC8" w14:textId="1244D0EF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>Generation</w:t>
            </w:r>
          </w:p>
        </w:tc>
        <w:tc>
          <w:tcPr>
            <w:tcW w:w="76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63B25" w14:textId="67933CBC" w:rsidR="00EA5CA9" w:rsidRPr="00EA5CA9" w:rsidRDefault="00EA5CA9" w:rsidP="00EA5CA9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b/>
                <w:bCs/>
                <w:color w:val="000000"/>
                <w:sz w:val="22"/>
                <w:szCs w:val="22"/>
                <w:lang w:eastAsia="en-GB"/>
              </w:rPr>
              <w:t>Reference Population</w:t>
            </w:r>
          </w:p>
        </w:tc>
      </w:tr>
      <w:tr w:rsidR="00EA5CA9" w:rsidRPr="00EA5CA9" w14:paraId="47EEC063" w14:textId="77777777" w:rsidTr="00EA5CA9">
        <w:trPr>
          <w:trHeight w:val="320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1C937" w14:textId="634AE67E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0FA5A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Admixed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13173" w14:textId="6AF96F3E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Bantu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-Speaking</w:t>
            </w:r>
            <w:r w:rsidR="00737121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 xml:space="preserve"> African</w:t>
            </w:r>
            <w:bookmarkStart w:id="0" w:name="_GoBack"/>
            <w:bookmarkEnd w:id="0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2F235" w14:textId="549F2ADD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Euro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pean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27E2B" w14:textId="213FC442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South East Asian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F2A2F" w14:textId="4B38AEE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East Asian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242F1" w14:textId="7BD1C452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proofErr w:type="spellStart"/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K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hoeSan</w:t>
            </w:r>
            <w:proofErr w:type="spellEnd"/>
          </w:p>
        </w:tc>
      </w:tr>
      <w:tr w:rsidR="00EA5CA9" w:rsidRPr="00EA5CA9" w14:paraId="1170C469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76F95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063E6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2DF2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06A04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FF1C5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AF600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C12F9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0.968</w:t>
            </w:r>
          </w:p>
        </w:tc>
      </w:tr>
      <w:tr w:rsidR="00EA5CA9" w:rsidRPr="00EA5CA9" w14:paraId="223EF7FE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ABDD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D0E35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6E7AF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31C03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66718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DF2E9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C3C4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0993FE3E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C912E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A7D9C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192BA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6C73B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5FE38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697BE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0EFE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78D5CCBD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D4D72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0B562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0F19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F0927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DEA8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0A36F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A88FB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6D71805A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C7169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7A1A3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0B18B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81EB3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EA6F2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77DA9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C9DE1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0C52DDD7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5DEB4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D806D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491B1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600B4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5C538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BC84B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F9BA5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6518E58C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52CDD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6F71F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33C20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665A0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58855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C2396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DEAE4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3058EABF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B18F6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94B78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0F39E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EB0A4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B5EEB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520F6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E2AB3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10BCEF2A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2736F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33F31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C1AC8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C5EA6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7C0AD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7736E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420D9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16763E73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FD8ED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DE8E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3BAFD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947BD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1F09B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84712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B526F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06D9DFAA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67840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00B1D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7258A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7D5FB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D686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B270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C51C5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3325661F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4237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7206E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3FDE4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FFD2E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09007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20681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068E8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688405CA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B84EF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79E36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D7235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32702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43B3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E3146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51F07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38C7192A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F03B4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DEAC2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CA33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0E96E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8182C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42972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6F5F8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  <w:tr w:rsidR="00EA5CA9" w:rsidRPr="00EA5CA9" w14:paraId="62AEEAF2" w14:textId="77777777" w:rsidTr="00EA5CA9">
        <w:trPr>
          <w:trHeight w:val="320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D3394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08E02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0.922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4A304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EA474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7A963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A4475" w14:textId="77777777" w:rsidR="00EA5CA9" w:rsidRPr="00EA5CA9" w:rsidRDefault="00EA5CA9" w:rsidP="00EA5CA9">
            <w:pPr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0.007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2256" w14:textId="77777777" w:rsidR="00EA5CA9" w:rsidRPr="00EA5CA9" w:rsidRDefault="00EA5CA9" w:rsidP="00EA5CA9">
            <w:pPr>
              <w:jc w:val="right"/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</w:pPr>
            <w:r w:rsidRPr="00EA5CA9">
              <w:rPr>
                <w:rFonts w:ascii="Arial" w:eastAsia="Times New Roman" w:hAnsi="Arial" w:cs="Arial"/>
                <w:color w:val="000000"/>
                <w:sz w:val="22"/>
                <w:szCs w:val="22"/>
                <w:lang w:eastAsia="en-GB"/>
              </w:rPr>
              <w:t>0</w:t>
            </w:r>
          </w:p>
        </w:tc>
      </w:tr>
    </w:tbl>
    <w:p w14:paraId="7FAEA8D3" w14:textId="7744507C" w:rsidR="006A4201" w:rsidRPr="00EA5CA9" w:rsidRDefault="00EA5CA9" w:rsidP="00EA5CA9">
      <w:pPr>
        <w:rPr>
          <w:rFonts w:ascii="Arial" w:hAnsi="Arial" w:cs="Arial"/>
          <w:b/>
          <w:bCs/>
          <w:sz w:val="22"/>
          <w:szCs w:val="22"/>
        </w:rPr>
      </w:pPr>
      <w:r w:rsidRPr="00EA5CA9">
        <w:rPr>
          <w:rFonts w:ascii="Arial" w:hAnsi="Arial" w:cs="Arial"/>
          <w:b/>
          <w:bCs/>
          <w:sz w:val="22"/>
          <w:szCs w:val="22"/>
        </w:rPr>
        <w:t>Table S1: Demographic model used to simulated SAC population</w:t>
      </w:r>
    </w:p>
    <w:sectPr w:rsidR="006A4201" w:rsidRPr="00EA5CA9" w:rsidSect="00881DE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CA9"/>
    <w:rsid w:val="000F7F31"/>
    <w:rsid w:val="00221CD8"/>
    <w:rsid w:val="002C2DCA"/>
    <w:rsid w:val="00415A84"/>
    <w:rsid w:val="005E4368"/>
    <w:rsid w:val="00721906"/>
    <w:rsid w:val="00737121"/>
    <w:rsid w:val="00881DE1"/>
    <w:rsid w:val="00B0490A"/>
    <w:rsid w:val="00C36B2D"/>
    <w:rsid w:val="00EA5CA9"/>
    <w:rsid w:val="00F54AB0"/>
    <w:rsid w:val="00FA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686CA7"/>
  <w15:chartTrackingRefBased/>
  <w15:docId w15:val="{A21FB4B9-6E52-CB48-BC9B-7DB049DEF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95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Uren, CP, Dr [caitlinu@sun.ac.za]</dc:creator>
  <cp:keywords/>
  <dc:description/>
  <cp:lastModifiedBy>Uren, CP, Dr [caitlinu@sun.ac.za]</cp:lastModifiedBy>
  <cp:revision>2</cp:revision>
  <dcterms:created xsi:type="dcterms:W3CDTF">2020-01-07T08:18:00Z</dcterms:created>
  <dcterms:modified xsi:type="dcterms:W3CDTF">2020-01-09T13:09:00Z</dcterms:modified>
</cp:coreProperties>
</file>